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61" w:rsidRPr="00304861" w:rsidRDefault="00304861" w:rsidP="00304861">
      <w:pPr>
        <w:pStyle w:val="2"/>
        <w:numPr>
          <w:ilvl w:val="2"/>
          <w:numId w:val="1"/>
        </w:numPr>
        <w:tabs>
          <w:tab w:val="left" w:pos="3402"/>
        </w:tabs>
        <w:spacing w:before="0"/>
        <w:ind w:left="0" w:firstLine="0"/>
      </w:pPr>
      <w:bookmarkStart w:id="0" w:name="_GoBack"/>
      <w:r w:rsidRPr="00304861">
        <w:t>Деревья</w:t>
      </w:r>
    </w:p>
    <w:bookmarkEnd w:id="0"/>
    <w:p w:rsidR="00304861" w:rsidRPr="00304861" w:rsidRDefault="00304861" w:rsidP="00304861">
      <w:pPr>
        <w:ind w:left="426" w:firstLine="0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304861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Представьте </w:t>
      </w:r>
      <w:r w:rsidRPr="00304861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следующую информацию в виде</w:t>
      </w:r>
      <w:r w:rsidRPr="00304861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структуры «дерево»:</w:t>
      </w:r>
    </w:p>
    <w:p w:rsidR="00304861" w:rsidRPr="00304861" w:rsidRDefault="00304861" w:rsidP="0030486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304861">
        <w:rPr>
          <w:rFonts w:ascii="Arial" w:hAnsi="Arial" w:cs="Arial"/>
          <w:color w:val="1D1D1B"/>
        </w:rPr>
        <w:t>ПО современных компьютеров насчитывает тысячи программ.</w:t>
      </w:r>
    </w:p>
    <w:p w:rsidR="00304861" w:rsidRPr="00304861" w:rsidRDefault="00304861" w:rsidP="0030486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304861">
        <w:rPr>
          <w:rFonts w:ascii="Arial" w:hAnsi="Arial" w:cs="Arial"/>
          <w:color w:val="1D1D1B"/>
        </w:rPr>
        <w:t>Тем не менее, все ПО можно разделить на три группы:</w:t>
      </w:r>
    </w:p>
    <w:p w:rsidR="00304861" w:rsidRPr="00304861" w:rsidRDefault="00304861" w:rsidP="00304861">
      <w:pPr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ascii="Arial" w:hAnsi="Arial" w:cs="Arial"/>
          <w:color w:val="1D1D1B"/>
          <w:sz w:val="24"/>
          <w:szCs w:val="24"/>
        </w:rPr>
      </w:pPr>
      <w:r w:rsidRPr="00304861">
        <w:rPr>
          <w:rFonts w:ascii="Arial" w:hAnsi="Arial" w:cs="Arial"/>
          <w:color w:val="1D1D1B"/>
          <w:sz w:val="24"/>
          <w:szCs w:val="24"/>
        </w:rPr>
        <w:t>Системное ПО</w:t>
      </w:r>
    </w:p>
    <w:p w:rsidR="00304861" w:rsidRPr="00304861" w:rsidRDefault="00304861" w:rsidP="00304861">
      <w:pPr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ascii="Arial" w:hAnsi="Arial" w:cs="Arial"/>
          <w:color w:val="1D1D1B"/>
          <w:sz w:val="24"/>
          <w:szCs w:val="24"/>
        </w:rPr>
      </w:pPr>
      <w:r w:rsidRPr="00304861">
        <w:rPr>
          <w:rFonts w:ascii="Arial" w:hAnsi="Arial" w:cs="Arial"/>
          <w:color w:val="1D1D1B"/>
          <w:sz w:val="24"/>
          <w:szCs w:val="24"/>
        </w:rPr>
        <w:t>Прикладное ПО</w:t>
      </w:r>
    </w:p>
    <w:p w:rsidR="00304861" w:rsidRPr="00304861" w:rsidRDefault="00304861" w:rsidP="00304861">
      <w:pPr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ascii="Arial" w:hAnsi="Arial" w:cs="Arial"/>
          <w:color w:val="1D1D1B"/>
          <w:sz w:val="24"/>
          <w:szCs w:val="24"/>
        </w:rPr>
      </w:pPr>
      <w:r w:rsidRPr="00304861">
        <w:rPr>
          <w:rFonts w:ascii="Arial" w:hAnsi="Arial" w:cs="Arial"/>
          <w:color w:val="1D1D1B"/>
          <w:sz w:val="24"/>
          <w:szCs w:val="24"/>
        </w:rPr>
        <w:t>Системы программирования</w:t>
      </w:r>
    </w:p>
    <w:p w:rsidR="00304861" w:rsidRPr="00304861" w:rsidRDefault="00304861" w:rsidP="00304861">
      <w:pPr>
        <w:pStyle w:val="a3"/>
        <w:shd w:val="clear" w:color="auto" w:fill="FFFFFF"/>
        <w:spacing w:after="300" w:afterAutospacing="0"/>
        <w:ind w:left="360"/>
        <w:rPr>
          <w:rFonts w:ascii="Arial" w:hAnsi="Arial" w:cs="Arial"/>
          <w:color w:val="1D1D1B"/>
        </w:rPr>
      </w:pPr>
      <w:r w:rsidRPr="00304861">
        <w:rPr>
          <w:rFonts w:ascii="Arial" w:hAnsi="Arial" w:cs="Arial"/>
          <w:color w:val="1D1D1B"/>
        </w:rPr>
        <w:t>Системное программное обеспечение предназначено, прежде всего, для обслуживания самого компьютера, для управления работы его устройства. Включает в себя операционную систему и сервисные программы.</w:t>
      </w:r>
    </w:p>
    <w:p w:rsidR="00304861" w:rsidRPr="00304861" w:rsidRDefault="00304861" w:rsidP="00304861">
      <w:pPr>
        <w:pStyle w:val="a3"/>
        <w:shd w:val="clear" w:color="auto" w:fill="FFFFFF"/>
        <w:spacing w:after="300" w:afterAutospacing="0"/>
        <w:ind w:left="360"/>
        <w:rPr>
          <w:rFonts w:ascii="Arial" w:hAnsi="Arial" w:cs="Arial"/>
          <w:color w:val="1D1D1B"/>
        </w:rPr>
      </w:pPr>
      <w:r w:rsidRPr="00304861">
        <w:rPr>
          <w:rFonts w:ascii="Arial" w:hAnsi="Arial" w:cs="Arial"/>
          <w:b/>
          <w:bCs/>
          <w:color w:val="1D1D1B"/>
        </w:rPr>
        <w:t>Операционная система </w:t>
      </w:r>
      <w:r w:rsidRPr="00304861">
        <w:rPr>
          <w:rFonts w:ascii="Arial" w:hAnsi="Arial" w:cs="Arial"/>
          <w:color w:val="1D1D1B"/>
        </w:rPr>
        <w:t>— комплекс программ, обеспечивающих согласованное функционирование всех устройств компьютера и предоставляющих пользователю доступ к ресурсам компьютера.</w:t>
      </w:r>
    </w:p>
    <w:p w:rsidR="00304861" w:rsidRPr="00304861" w:rsidRDefault="00304861" w:rsidP="00304861">
      <w:pPr>
        <w:pStyle w:val="a3"/>
        <w:shd w:val="clear" w:color="auto" w:fill="FFFFFF"/>
        <w:spacing w:after="300" w:afterAutospacing="0"/>
        <w:ind w:left="360"/>
        <w:rPr>
          <w:rFonts w:ascii="Arial" w:hAnsi="Arial" w:cs="Arial"/>
          <w:color w:val="1D1D1B"/>
        </w:rPr>
      </w:pPr>
      <w:r w:rsidRPr="00304861">
        <w:rPr>
          <w:rFonts w:ascii="Arial" w:hAnsi="Arial" w:cs="Arial"/>
          <w:color w:val="1D1D1B"/>
        </w:rPr>
        <w:t xml:space="preserve">В настоящее время наиболее распространёнными ОС для персональных компьютеров являются </w:t>
      </w:r>
      <w:proofErr w:type="spellStart"/>
      <w:r w:rsidRPr="00304861">
        <w:rPr>
          <w:rFonts w:ascii="Arial" w:hAnsi="Arial" w:cs="Arial"/>
          <w:color w:val="1D1D1B"/>
        </w:rPr>
        <w:t>Windows</w:t>
      </w:r>
      <w:proofErr w:type="spellEnd"/>
      <w:r w:rsidRPr="00304861">
        <w:rPr>
          <w:rFonts w:ascii="Arial" w:hAnsi="Arial" w:cs="Arial"/>
          <w:color w:val="1D1D1B"/>
        </w:rPr>
        <w:t xml:space="preserve">, </w:t>
      </w:r>
      <w:proofErr w:type="spellStart"/>
      <w:r w:rsidRPr="00304861">
        <w:rPr>
          <w:rFonts w:ascii="Arial" w:hAnsi="Arial" w:cs="Arial"/>
          <w:color w:val="1D1D1B"/>
        </w:rPr>
        <w:t>Mac</w:t>
      </w:r>
      <w:proofErr w:type="spellEnd"/>
      <w:r w:rsidRPr="00304861">
        <w:rPr>
          <w:rFonts w:ascii="Arial" w:hAnsi="Arial" w:cs="Arial"/>
          <w:color w:val="1D1D1B"/>
        </w:rPr>
        <w:t xml:space="preserve"> </w:t>
      </w:r>
      <w:proofErr w:type="spellStart"/>
      <w:r w:rsidRPr="00304861">
        <w:rPr>
          <w:rFonts w:ascii="Arial" w:hAnsi="Arial" w:cs="Arial"/>
          <w:color w:val="1D1D1B"/>
        </w:rPr>
        <w:t>Os</w:t>
      </w:r>
      <w:proofErr w:type="spellEnd"/>
      <w:r w:rsidRPr="00304861">
        <w:rPr>
          <w:rFonts w:ascii="Arial" w:hAnsi="Arial" w:cs="Arial"/>
          <w:color w:val="1D1D1B"/>
        </w:rPr>
        <w:t xml:space="preserve">, </w:t>
      </w:r>
      <w:proofErr w:type="spellStart"/>
      <w:r w:rsidRPr="00304861">
        <w:rPr>
          <w:rFonts w:ascii="Arial" w:hAnsi="Arial" w:cs="Arial"/>
          <w:color w:val="1D1D1B"/>
        </w:rPr>
        <w:t>Linux</w:t>
      </w:r>
      <w:proofErr w:type="spellEnd"/>
      <w:r w:rsidRPr="00304861">
        <w:rPr>
          <w:rFonts w:ascii="Arial" w:hAnsi="Arial" w:cs="Arial"/>
          <w:color w:val="1D1D1B"/>
        </w:rPr>
        <w:t xml:space="preserve">. Для смартфонов, планшетов и других мобильных устройств — </w:t>
      </w:r>
      <w:proofErr w:type="spellStart"/>
      <w:r w:rsidRPr="00304861">
        <w:rPr>
          <w:rFonts w:ascii="Arial" w:hAnsi="Arial" w:cs="Arial"/>
          <w:color w:val="1D1D1B"/>
        </w:rPr>
        <w:t>Android</w:t>
      </w:r>
      <w:proofErr w:type="spellEnd"/>
      <w:r w:rsidRPr="00304861">
        <w:rPr>
          <w:rFonts w:ascii="Arial" w:hAnsi="Arial" w:cs="Arial"/>
          <w:color w:val="1D1D1B"/>
        </w:rPr>
        <w:t xml:space="preserve">, </w:t>
      </w:r>
      <w:proofErr w:type="spellStart"/>
      <w:r w:rsidRPr="00304861">
        <w:rPr>
          <w:rFonts w:ascii="Arial" w:hAnsi="Arial" w:cs="Arial"/>
          <w:color w:val="1D1D1B"/>
        </w:rPr>
        <w:t>iOS</w:t>
      </w:r>
      <w:proofErr w:type="spellEnd"/>
      <w:r w:rsidRPr="00304861">
        <w:rPr>
          <w:rFonts w:ascii="Arial" w:hAnsi="Arial" w:cs="Arial"/>
          <w:color w:val="1D1D1B"/>
        </w:rPr>
        <w:t xml:space="preserve">, </w:t>
      </w:r>
      <w:proofErr w:type="spellStart"/>
      <w:r w:rsidRPr="00304861">
        <w:rPr>
          <w:rFonts w:ascii="Arial" w:hAnsi="Arial" w:cs="Arial"/>
          <w:color w:val="1D1D1B"/>
        </w:rPr>
        <w:t>Windows</w:t>
      </w:r>
      <w:proofErr w:type="spellEnd"/>
      <w:r w:rsidRPr="00304861">
        <w:rPr>
          <w:rFonts w:ascii="Arial" w:hAnsi="Arial" w:cs="Arial"/>
          <w:color w:val="1D1D1B"/>
        </w:rPr>
        <w:t xml:space="preserve"> </w:t>
      </w:r>
      <w:proofErr w:type="spellStart"/>
      <w:r w:rsidRPr="00304861">
        <w:rPr>
          <w:rFonts w:ascii="Arial" w:hAnsi="Arial" w:cs="Arial"/>
          <w:color w:val="1D1D1B"/>
        </w:rPr>
        <w:t>Phone</w:t>
      </w:r>
      <w:proofErr w:type="spellEnd"/>
      <w:r w:rsidRPr="00304861">
        <w:rPr>
          <w:rFonts w:ascii="Arial" w:hAnsi="Arial" w:cs="Arial"/>
          <w:color w:val="1D1D1B"/>
        </w:rPr>
        <w:t>.</w:t>
      </w:r>
    </w:p>
    <w:p w:rsidR="00304861" w:rsidRPr="00304861" w:rsidRDefault="00304861" w:rsidP="00304861">
      <w:pPr>
        <w:pStyle w:val="a3"/>
        <w:shd w:val="clear" w:color="auto" w:fill="FFFFFF"/>
        <w:spacing w:after="300" w:afterAutospacing="0"/>
        <w:ind w:left="360"/>
        <w:rPr>
          <w:rFonts w:ascii="Arial" w:hAnsi="Arial" w:cs="Arial"/>
          <w:color w:val="1D1D1B"/>
        </w:rPr>
      </w:pPr>
      <w:r w:rsidRPr="00304861">
        <w:rPr>
          <w:rFonts w:ascii="Arial" w:hAnsi="Arial" w:cs="Arial"/>
          <w:color w:val="1D1D1B"/>
        </w:rPr>
        <w:t>Рассмотрим основные функции, выполняемые ОС современного компьютера.</w:t>
      </w:r>
    </w:p>
    <w:p w:rsidR="00304861" w:rsidRPr="00304861" w:rsidRDefault="00304861" w:rsidP="00304861">
      <w:pPr>
        <w:pStyle w:val="a3"/>
        <w:shd w:val="clear" w:color="auto" w:fill="FFFFFF"/>
        <w:spacing w:after="300" w:afterAutospacing="0"/>
        <w:ind w:left="360"/>
        <w:rPr>
          <w:rFonts w:ascii="Arial" w:hAnsi="Arial" w:cs="Arial"/>
          <w:color w:val="1D1D1B"/>
        </w:rPr>
      </w:pPr>
      <w:r w:rsidRPr="00304861">
        <w:rPr>
          <w:rFonts w:ascii="Arial" w:hAnsi="Arial" w:cs="Arial"/>
          <w:b/>
          <w:bCs/>
          <w:color w:val="1D1D1B"/>
        </w:rPr>
        <w:t>Управление устройствами</w:t>
      </w:r>
    </w:p>
    <w:p w:rsidR="00304861" w:rsidRPr="00304861" w:rsidRDefault="00304861" w:rsidP="00304861">
      <w:pPr>
        <w:pStyle w:val="a3"/>
        <w:shd w:val="clear" w:color="auto" w:fill="FFFFFF"/>
        <w:spacing w:after="300" w:afterAutospacing="0"/>
        <w:ind w:left="360"/>
        <w:rPr>
          <w:rFonts w:ascii="Arial" w:hAnsi="Arial" w:cs="Arial"/>
          <w:color w:val="1D1D1B"/>
        </w:rPr>
      </w:pPr>
      <w:r w:rsidRPr="00304861">
        <w:rPr>
          <w:rFonts w:ascii="Arial" w:hAnsi="Arial" w:cs="Arial"/>
          <w:color w:val="1D1D1B"/>
        </w:rPr>
        <w:t>Для обеспечения согласованного функционирования аппаратного обеспечения компьютера в состав ОС входят </w:t>
      </w:r>
      <w:r w:rsidRPr="00304861">
        <w:rPr>
          <w:rFonts w:ascii="Arial" w:hAnsi="Arial" w:cs="Arial"/>
          <w:b/>
          <w:bCs/>
          <w:color w:val="1D1D1B"/>
        </w:rPr>
        <w:t>драйверы </w:t>
      </w:r>
      <w:r w:rsidRPr="00304861">
        <w:rPr>
          <w:rFonts w:ascii="Arial" w:hAnsi="Arial" w:cs="Arial"/>
          <w:color w:val="1D1D1B"/>
        </w:rPr>
        <w:t>— специальные программы, управляющие работой подключенных к компьютеру внешних устройств.</w:t>
      </w:r>
    </w:p>
    <w:p w:rsidR="00304861" w:rsidRPr="00304861" w:rsidRDefault="00304861" w:rsidP="00304861">
      <w:pPr>
        <w:pStyle w:val="a3"/>
        <w:shd w:val="clear" w:color="auto" w:fill="FFFFFF"/>
        <w:spacing w:after="300" w:afterAutospacing="0"/>
        <w:ind w:left="360"/>
        <w:rPr>
          <w:rFonts w:ascii="Arial" w:hAnsi="Arial" w:cs="Arial"/>
          <w:color w:val="1D1D1B"/>
        </w:rPr>
      </w:pPr>
      <w:r w:rsidRPr="00304861">
        <w:rPr>
          <w:rFonts w:ascii="Arial" w:hAnsi="Arial" w:cs="Arial"/>
          <w:b/>
          <w:bCs/>
          <w:color w:val="1D1D1B"/>
        </w:rPr>
        <w:t>Управление процессами</w:t>
      </w:r>
    </w:p>
    <w:p w:rsidR="00304861" w:rsidRPr="00304861" w:rsidRDefault="00304861" w:rsidP="00304861">
      <w:pPr>
        <w:pStyle w:val="a3"/>
        <w:shd w:val="clear" w:color="auto" w:fill="FFFFFF"/>
        <w:spacing w:after="300" w:afterAutospacing="0"/>
        <w:ind w:left="360"/>
        <w:rPr>
          <w:rFonts w:ascii="Arial" w:hAnsi="Arial" w:cs="Arial"/>
          <w:color w:val="1D1D1B"/>
        </w:rPr>
      </w:pPr>
      <w:r w:rsidRPr="00304861">
        <w:rPr>
          <w:rFonts w:ascii="Arial" w:hAnsi="Arial" w:cs="Arial"/>
          <w:color w:val="1D1D1B"/>
        </w:rPr>
        <w:t>Программу, выполняемую на компьютере в текущий момент, принято называть процессом. Даже когда мы просто ищем информацию в сети Интернет, компьютер производит незаметные для нас операции по контролю за состоянием устройств, по защите от вирусов и т. д.</w:t>
      </w:r>
    </w:p>
    <w:p w:rsidR="00304861" w:rsidRPr="00304861" w:rsidRDefault="00304861" w:rsidP="00304861">
      <w:pPr>
        <w:pStyle w:val="a3"/>
        <w:shd w:val="clear" w:color="auto" w:fill="FFFFFF"/>
        <w:spacing w:after="300" w:afterAutospacing="0"/>
        <w:ind w:left="360"/>
        <w:rPr>
          <w:rFonts w:ascii="Arial" w:hAnsi="Arial" w:cs="Arial"/>
          <w:color w:val="1D1D1B"/>
        </w:rPr>
      </w:pPr>
      <w:r w:rsidRPr="00304861">
        <w:rPr>
          <w:rFonts w:ascii="Arial" w:hAnsi="Arial" w:cs="Arial"/>
          <w:color w:val="1D1D1B"/>
        </w:rPr>
        <w:t>Современные ОС, планируя работы и распределяя ресурсы, обеспечивают возможность параллельной обработки нескольких процессов. Это свойство ОС называется </w:t>
      </w:r>
      <w:r w:rsidRPr="00304861">
        <w:rPr>
          <w:rFonts w:ascii="Arial" w:hAnsi="Arial" w:cs="Arial"/>
          <w:b/>
          <w:bCs/>
          <w:color w:val="1D1D1B"/>
        </w:rPr>
        <w:t>многозадачностью.</w:t>
      </w:r>
    </w:p>
    <w:p w:rsidR="00304861" w:rsidRPr="00304861" w:rsidRDefault="00304861" w:rsidP="00304861">
      <w:pPr>
        <w:pStyle w:val="a3"/>
        <w:shd w:val="clear" w:color="auto" w:fill="FFFFFF"/>
        <w:spacing w:after="300" w:afterAutospacing="0"/>
        <w:ind w:left="360"/>
        <w:rPr>
          <w:rFonts w:ascii="Arial" w:hAnsi="Arial" w:cs="Arial"/>
          <w:color w:val="1D1D1B"/>
        </w:rPr>
      </w:pPr>
      <w:r w:rsidRPr="00304861">
        <w:rPr>
          <w:rFonts w:ascii="Arial" w:hAnsi="Arial" w:cs="Arial"/>
          <w:b/>
          <w:bCs/>
          <w:color w:val="1D1D1B"/>
        </w:rPr>
        <w:t>Пользовательский интерфейс</w:t>
      </w:r>
    </w:p>
    <w:p w:rsidR="00304861" w:rsidRPr="00304861" w:rsidRDefault="00304861" w:rsidP="00304861">
      <w:pPr>
        <w:pStyle w:val="a3"/>
        <w:shd w:val="clear" w:color="auto" w:fill="FFFFFF"/>
        <w:spacing w:after="300" w:afterAutospacing="0"/>
        <w:ind w:left="360"/>
        <w:rPr>
          <w:rFonts w:ascii="Arial" w:hAnsi="Arial" w:cs="Arial"/>
          <w:color w:val="1D1D1B"/>
        </w:rPr>
      </w:pPr>
      <w:r w:rsidRPr="00304861">
        <w:rPr>
          <w:rFonts w:ascii="Arial" w:hAnsi="Arial" w:cs="Arial"/>
          <w:color w:val="1D1D1B"/>
        </w:rPr>
        <w:t>Современные операционные системы обеспечивают диалог пользователя с компьютером на базе графического интерфейса.</w:t>
      </w:r>
    </w:p>
    <w:p w:rsidR="00304861" w:rsidRPr="00304861" w:rsidRDefault="00304861" w:rsidP="00304861">
      <w:pPr>
        <w:pStyle w:val="a3"/>
        <w:shd w:val="clear" w:color="auto" w:fill="FFFFFF"/>
        <w:spacing w:after="300" w:afterAutospacing="0"/>
        <w:ind w:left="360"/>
        <w:rPr>
          <w:rFonts w:ascii="Arial" w:hAnsi="Arial" w:cs="Arial"/>
          <w:color w:val="1D1D1B"/>
        </w:rPr>
      </w:pPr>
      <w:r w:rsidRPr="00304861">
        <w:rPr>
          <w:rFonts w:ascii="Arial" w:hAnsi="Arial" w:cs="Arial"/>
          <w:b/>
          <w:bCs/>
          <w:color w:val="1D1D1B"/>
        </w:rPr>
        <w:t>Работа с файлами</w:t>
      </w:r>
    </w:p>
    <w:p w:rsidR="00304861" w:rsidRPr="00304861" w:rsidRDefault="00304861" w:rsidP="00304861">
      <w:pPr>
        <w:pStyle w:val="a3"/>
        <w:shd w:val="clear" w:color="auto" w:fill="FFFFFF"/>
        <w:spacing w:after="300" w:afterAutospacing="0"/>
        <w:ind w:left="360"/>
        <w:rPr>
          <w:rFonts w:ascii="Arial" w:hAnsi="Arial" w:cs="Arial"/>
          <w:color w:val="1D1D1B"/>
        </w:rPr>
      </w:pPr>
      <w:r w:rsidRPr="00304861">
        <w:rPr>
          <w:rFonts w:ascii="Arial" w:hAnsi="Arial" w:cs="Arial"/>
          <w:color w:val="1D1D1B"/>
        </w:rPr>
        <w:lastRenderedPageBreak/>
        <w:t>За организацию хранения информации и обеспечения доступа к ней отвечает подсистема ОС, называемая файловой системой.</w:t>
      </w:r>
    </w:p>
    <w:p w:rsidR="00304861" w:rsidRPr="00304861" w:rsidRDefault="00304861" w:rsidP="00304861">
      <w:pPr>
        <w:pStyle w:val="a3"/>
        <w:shd w:val="clear" w:color="auto" w:fill="FFFFFF"/>
        <w:spacing w:after="300" w:afterAutospacing="0"/>
        <w:ind w:left="360"/>
        <w:rPr>
          <w:rFonts w:ascii="Arial" w:hAnsi="Arial" w:cs="Arial"/>
          <w:color w:val="1D1D1B"/>
        </w:rPr>
      </w:pPr>
      <w:r w:rsidRPr="00304861">
        <w:rPr>
          <w:rFonts w:ascii="Arial" w:hAnsi="Arial" w:cs="Arial"/>
          <w:color w:val="1D1D1B"/>
        </w:rPr>
        <w:t>К </w:t>
      </w:r>
      <w:r w:rsidRPr="00304861">
        <w:rPr>
          <w:rFonts w:ascii="Arial" w:hAnsi="Arial" w:cs="Arial"/>
          <w:b/>
          <w:bCs/>
          <w:color w:val="1D1D1B"/>
        </w:rPr>
        <w:t>сервисным программам </w:t>
      </w:r>
      <w:r w:rsidRPr="00304861">
        <w:rPr>
          <w:rFonts w:ascii="Arial" w:hAnsi="Arial" w:cs="Arial"/>
          <w:color w:val="1D1D1B"/>
        </w:rPr>
        <w:t>(утилитам) относят различные программы, выполняющие дополнительные услуги системного характера:</w:t>
      </w:r>
    </w:p>
    <w:p w:rsidR="00304861" w:rsidRPr="00304861" w:rsidRDefault="00304861" w:rsidP="00304861">
      <w:pPr>
        <w:pStyle w:val="a3"/>
        <w:shd w:val="clear" w:color="auto" w:fill="FFFFFF"/>
        <w:spacing w:after="300" w:afterAutospacing="0"/>
        <w:ind w:left="360"/>
        <w:rPr>
          <w:rFonts w:ascii="Arial" w:hAnsi="Arial" w:cs="Arial"/>
          <w:color w:val="1D1D1B"/>
        </w:rPr>
      </w:pPr>
      <w:r w:rsidRPr="00304861">
        <w:rPr>
          <w:rFonts w:ascii="Arial" w:hAnsi="Arial" w:cs="Arial"/>
          <w:color w:val="1D1D1B"/>
        </w:rPr>
        <w:t>— Обслуживание дисков и диагностика компьютера:</w:t>
      </w:r>
    </w:p>
    <w:p w:rsidR="00304861" w:rsidRPr="00304861" w:rsidRDefault="00304861" w:rsidP="00304861">
      <w:pPr>
        <w:pStyle w:val="a3"/>
        <w:shd w:val="clear" w:color="auto" w:fill="FFFFFF"/>
        <w:spacing w:after="300" w:afterAutospacing="0"/>
        <w:ind w:left="360"/>
        <w:rPr>
          <w:rFonts w:ascii="Arial" w:hAnsi="Arial" w:cs="Arial"/>
          <w:color w:val="1D1D1B"/>
        </w:rPr>
      </w:pPr>
      <w:r w:rsidRPr="00304861">
        <w:rPr>
          <w:rFonts w:ascii="Arial" w:hAnsi="Arial" w:cs="Arial"/>
          <w:color w:val="1D1D1B"/>
        </w:rPr>
        <w:t>- проверка диска,</w:t>
      </w:r>
    </w:p>
    <w:p w:rsidR="00304861" w:rsidRPr="00304861" w:rsidRDefault="00304861" w:rsidP="00304861">
      <w:pPr>
        <w:pStyle w:val="a3"/>
        <w:shd w:val="clear" w:color="auto" w:fill="FFFFFF"/>
        <w:spacing w:after="300" w:afterAutospacing="0"/>
        <w:ind w:left="360"/>
        <w:rPr>
          <w:rFonts w:ascii="Arial" w:hAnsi="Arial" w:cs="Arial"/>
          <w:color w:val="1D1D1B"/>
        </w:rPr>
      </w:pPr>
      <w:r w:rsidRPr="00304861">
        <w:rPr>
          <w:rFonts w:ascii="Arial" w:hAnsi="Arial" w:cs="Arial"/>
          <w:color w:val="1D1D1B"/>
        </w:rPr>
        <w:t>- восстановление диска,</w:t>
      </w:r>
    </w:p>
    <w:p w:rsidR="00304861" w:rsidRPr="00304861" w:rsidRDefault="00304861" w:rsidP="00304861">
      <w:pPr>
        <w:pStyle w:val="a3"/>
        <w:shd w:val="clear" w:color="auto" w:fill="FFFFFF"/>
        <w:spacing w:after="300" w:afterAutospacing="0"/>
        <w:ind w:left="360"/>
        <w:rPr>
          <w:rFonts w:ascii="Arial" w:hAnsi="Arial" w:cs="Arial"/>
          <w:color w:val="1D1D1B"/>
        </w:rPr>
      </w:pPr>
      <w:r w:rsidRPr="00304861">
        <w:rPr>
          <w:rFonts w:ascii="Arial" w:hAnsi="Arial" w:cs="Arial"/>
          <w:color w:val="1D1D1B"/>
        </w:rPr>
        <w:t>- очистка диска.</w:t>
      </w:r>
    </w:p>
    <w:p w:rsidR="00304861" w:rsidRPr="00304861" w:rsidRDefault="00304861" w:rsidP="00304861">
      <w:pPr>
        <w:pStyle w:val="a3"/>
        <w:shd w:val="clear" w:color="auto" w:fill="FFFFFF"/>
        <w:spacing w:after="300" w:afterAutospacing="0"/>
        <w:ind w:left="360"/>
        <w:rPr>
          <w:rFonts w:ascii="Arial" w:hAnsi="Arial" w:cs="Arial"/>
          <w:color w:val="1D1D1B"/>
        </w:rPr>
      </w:pPr>
      <w:r w:rsidRPr="00304861">
        <w:rPr>
          <w:rFonts w:ascii="Arial" w:hAnsi="Arial" w:cs="Arial"/>
          <w:color w:val="1D1D1B"/>
        </w:rPr>
        <w:t>— Архивирование файлов:</w:t>
      </w:r>
    </w:p>
    <w:p w:rsidR="00304861" w:rsidRPr="00304861" w:rsidRDefault="00304861" w:rsidP="00304861">
      <w:pPr>
        <w:pStyle w:val="a3"/>
        <w:shd w:val="clear" w:color="auto" w:fill="FFFFFF"/>
        <w:spacing w:after="300" w:afterAutospacing="0"/>
        <w:ind w:left="360"/>
        <w:rPr>
          <w:rFonts w:ascii="Arial" w:hAnsi="Arial" w:cs="Arial"/>
          <w:color w:val="1D1D1B"/>
        </w:rPr>
      </w:pPr>
      <w:r w:rsidRPr="00304861">
        <w:rPr>
          <w:rFonts w:ascii="Arial" w:hAnsi="Arial" w:cs="Arial"/>
          <w:color w:val="1D1D1B"/>
        </w:rPr>
        <w:t>- сжатие программ и данных.</w:t>
      </w:r>
    </w:p>
    <w:p w:rsidR="00304861" w:rsidRPr="00304861" w:rsidRDefault="00304861" w:rsidP="00304861">
      <w:pPr>
        <w:pStyle w:val="a3"/>
        <w:shd w:val="clear" w:color="auto" w:fill="FFFFFF"/>
        <w:spacing w:after="300" w:afterAutospacing="0"/>
        <w:ind w:left="360"/>
        <w:rPr>
          <w:rFonts w:ascii="Arial" w:hAnsi="Arial" w:cs="Arial"/>
          <w:color w:val="1D1D1B"/>
        </w:rPr>
      </w:pPr>
      <w:r w:rsidRPr="00304861">
        <w:rPr>
          <w:rFonts w:ascii="Arial" w:hAnsi="Arial" w:cs="Arial"/>
          <w:color w:val="1D1D1B"/>
        </w:rPr>
        <w:t>— Защита от вирусов:</w:t>
      </w:r>
    </w:p>
    <w:p w:rsidR="00304861" w:rsidRPr="00304861" w:rsidRDefault="00304861" w:rsidP="00304861">
      <w:pPr>
        <w:pStyle w:val="a3"/>
        <w:shd w:val="clear" w:color="auto" w:fill="FFFFFF"/>
        <w:spacing w:after="300" w:afterAutospacing="0"/>
        <w:ind w:left="360"/>
        <w:rPr>
          <w:rFonts w:ascii="Arial" w:hAnsi="Arial" w:cs="Arial"/>
          <w:color w:val="1D1D1B"/>
        </w:rPr>
      </w:pPr>
      <w:r w:rsidRPr="00304861">
        <w:rPr>
          <w:rFonts w:ascii="Arial" w:hAnsi="Arial" w:cs="Arial"/>
          <w:color w:val="1D1D1B"/>
        </w:rPr>
        <w:t>- обнаружение компьютерных вирусов и средства «лечения».</w:t>
      </w:r>
    </w:p>
    <w:p w:rsidR="00304861" w:rsidRPr="00304861" w:rsidRDefault="00304861" w:rsidP="00304861">
      <w:pPr>
        <w:pStyle w:val="a3"/>
        <w:shd w:val="clear" w:color="auto" w:fill="FFFFFF"/>
        <w:spacing w:after="300" w:afterAutospacing="0"/>
        <w:ind w:left="360"/>
        <w:rPr>
          <w:rFonts w:ascii="Arial" w:hAnsi="Arial" w:cs="Arial"/>
          <w:color w:val="1D1D1B"/>
        </w:rPr>
      </w:pPr>
      <w:r w:rsidRPr="00304861">
        <w:rPr>
          <w:rFonts w:ascii="Arial" w:hAnsi="Arial" w:cs="Arial"/>
          <w:color w:val="1D1D1B"/>
        </w:rPr>
        <w:t>Комплекс программных средств, предназначенных для разработки новых программ, называют </w:t>
      </w:r>
      <w:r w:rsidRPr="00304861">
        <w:rPr>
          <w:rFonts w:ascii="Arial" w:hAnsi="Arial" w:cs="Arial"/>
          <w:b/>
          <w:bCs/>
          <w:color w:val="1D1D1B"/>
        </w:rPr>
        <w:t>системой программирования</w:t>
      </w:r>
      <w:r w:rsidRPr="00304861">
        <w:rPr>
          <w:rFonts w:ascii="Arial" w:hAnsi="Arial" w:cs="Arial"/>
          <w:color w:val="1D1D1B"/>
        </w:rPr>
        <w:t> или </w:t>
      </w:r>
      <w:r w:rsidRPr="00304861">
        <w:rPr>
          <w:rFonts w:ascii="Arial" w:hAnsi="Arial" w:cs="Arial"/>
          <w:b/>
          <w:bCs/>
          <w:color w:val="1D1D1B"/>
        </w:rPr>
        <w:t>интегрированной средой разработки</w:t>
      </w:r>
      <w:r w:rsidRPr="00304861">
        <w:rPr>
          <w:rFonts w:ascii="Arial" w:hAnsi="Arial" w:cs="Arial"/>
          <w:color w:val="1D1D1B"/>
        </w:rPr>
        <w:t>.</w:t>
      </w:r>
    </w:p>
    <w:p w:rsidR="00304861" w:rsidRPr="00304861" w:rsidRDefault="00304861" w:rsidP="00304861">
      <w:pPr>
        <w:pStyle w:val="a3"/>
        <w:shd w:val="clear" w:color="auto" w:fill="FFFFFF"/>
        <w:spacing w:after="300" w:afterAutospacing="0"/>
        <w:ind w:left="360"/>
        <w:rPr>
          <w:rFonts w:ascii="Arial" w:hAnsi="Arial" w:cs="Arial"/>
          <w:color w:val="1D1D1B"/>
        </w:rPr>
      </w:pPr>
      <w:r w:rsidRPr="00304861">
        <w:rPr>
          <w:rFonts w:ascii="Arial" w:hAnsi="Arial" w:cs="Arial"/>
          <w:color w:val="1D1D1B"/>
        </w:rPr>
        <w:t>Рассмотрим основные компоненты, входящие в состав большинства систем программирования.</w:t>
      </w:r>
    </w:p>
    <w:p w:rsidR="00304861" w:rsidRPr="00304861" w:rsidRDefault="00304861" w:rsidP="00304861">
      <w:pPr>
        <w:pStyle w:val="a3"/>
        <w:shd w:val="clear" w:color="auto" w:fill="FFFFFF"/>
        <w:spacing w:after="300" w:afterAutospacing="0"/>
        <w:ind w:left="360"/>
        <w:rPr>
          <w:rFonts w:ascii="Arial" w:hAnsi="Arial" w:cs="Arial"/>
          <w:color w:val="1D1D1B"/>
        </w:rPr>
      </w:pPr>
      <w:r w:rsidRPr="00304861">
        <w:rPr>
          <w:rFonts w:ascii="Arial" w:hAnsi="Arial" w:cs="Arial"/>
          <w:b/>
          <w:bCs/>
          <w:color w:val="1D1D1B"/>
        </w:rPr>
        <w:t>Специализированный текстовый редактор</w:t>
      </w:r>
      <w:r w:rsidRPr="00304861">
        <w:rPr>
          <w:rFonts w:ascii="Arial" w:hAnsi="Arial" w:cs="Arial"/>
          <w:color w:val="1D1D1B"/>
        </w:rPr>
        <w:t> — позволяет программисту набрать и отредактировать текст программы на языке программирования высокого уровня. </w:t>
      </w:r>
      <w:r w:rsidRPr="00304861">
        <w:rPr>
          <w:rFonts w:ascii="Arial" w:hAnsi="Arial" w:cs="Arial"/>
          <w:b/>
          <w:bCs/>
          <w:color w:val="1D1D1B"/>
        </w:rPr>
        <w:t>Трансляторы </w:t>
      </w:r>
      <w:r w:rsidRPr="00304861">
        <w:rPr>
          <w:rFonts w:ascii="Arial" w:hAnsi="Arial" w:cs="Arial"/>
          <w:color w:val="1D1D1B"/>
        </w:rPr>
        <w:t>—</w:t>
      </w:r>
      <w:r w:rsidRPr="00304861">
        <w:rPr>
          <w:rFonts w:ascii="Arial" w:hAnsi="Arial" w:cs="Arial"/>
          <w:b/>
          <w:bCs/>
          <w:color w:val="1D1D1B"/>
        </w:rPr>
        <w:t> </w:t>
      </w:r>
      <w:r w:rsidRPr="00304861">
        <w:rPr>
          <w:rFonts w:ascii="Arial" w:hAnsi="Arial" w:cs="Arial"/>
          <w:color w:val="1D1D1B"/>
        </w:rPr>
        <w:t>специальные программы для перевода программы, написанной на языке высокого уровня, в машинные коды; существует два типа трансляторов: </w:t>
      </w:r>
      <w:r w:rsidRPr="00304861">
        <w:rPr>
          <w:rStyle w:val="a4"/>
          <w:rFonts w:ascii="Arial" w:hAnsi="Arial" w:cs="Arial"/>
          <w:b/>
          <w:bCs/>
          <w:color w:val="1D1D1B"/>
        </w:rPr>
        <w:t>интерпретаторы</w:t>
      </w:r>
      <w:r w:rsidRPr="00304861">
        <w:rPr>
          <w:rFonts w:ascii="Arial" w:hAnsi="Arial" w:cs="Arial"/>
          <w:color w:val="1D1D1B"/>
        </w:rPr>
        <w:t> и </w:t>
      </w:r>
      <w:r w:rsidRPr="00304861">
        <w:rPr>
          <w:rStyle w:val="a4"/>
          <w:rFonts w:ascii="Arial" w:hAnsi="Arial" w:cs="Arial"/>
          <w:b/>
          <w:bCs/>
          <w:color w:val="1D1D1B"/>
        </w:rPr>
        <w:t>компиляторы</w:t>
      </w:r>
      <w:r w:rsidRPr="00304861">
        <w:rPr>
          <w:rStyle w:val="a4"/>
          <w:rFonts w:ascii="Arial" w:hAnsi="Arial" w:cs="Arial"/>
          <w:color w:val="1D1D1B"/>
        </w:rPr>
        <w:t>. </w:t>
      </w:r>
      <w:r w:rsidRPr="00304861">
        <w:rPr>
          <w:rFonts w:ascii="Arial" w:hAnsi="Arial" w:cs="Arial"/>
          <w:b/>
          <w:bCs/>
          <w:color w:val="1D1D1B"/>
        </w:rPr>
        <w:t>Интерпретаторы </w:t>
      </w:r>
      <w:r w:rsidRPr="00304861">
        <w:rPr>
          <w:rFonts w:ascii="Arial" w:hAnsi="Arial" w:cs="Arial"/>
          <w:color w:val="1D1D1B"/>
        </w:rPr>
        <w:t>—</w:t>
      </w:r>
      <w:r w:rsidRPr="00304861">
        <w:rPr>
          <w:rStyle w:val="a4"/>
          <w:rFonts w:ascii="Arial" w:hAnsi="Arial" w:cs="Arial"/>
          <w:color w:val="1D1D1B"/>
        </w:rPr>
        <w:t> </w:t>
      </w:r>
      <w:r w:rsidRPr="00304861">
        <w:rPr>
          <w:rFonts w:ascii="Arial" w:hAnsi="Arial" w:cs="Arial"/>
          <w:color w:val="1D1D1B"/>
        </w:rPr>
        <w:t>обрабатывают и исполняют команды программы последовательно, от оператора к оператору, при каждом запуске программы она заново переводится в машинные коды.</w:t>
      </w:r>
      <w:r w:rsidRPr="00304861">
        <w:rPr>
          <w:rStyle w:val="a4"/>
          <w:rFonts w:ascii="Arial" w:hAnsi="Arial" w:cs="Arial"/>
          <w:color w:val="1D1D1B"/>
        </w:rPr>
        <w:t> </w:t>
      </w:r>
      <w:r w:rsidRPr="00304861">
        <w:rPr>
          <w:rFonts w:ascii="Arial" w:hAnsi="Arial" w:cs="Arial"/>
          <w:b/>
          <w:bCs/>
          <w:color w:val="1D1D1B"/>
        </w:rPr>
        <w:t>Компиляторы</w:t>
      </w:r>
      <w:r w:rsidRPr="00304861">
        <w:rPr>
          <w:rStyle w:val="a4"/>
          <w:rFonts w:ascii="Arial" w:hAnsi="Arial" w:cs="Arial"/>
          <w:color w:val="1D1D1B"/>
        </w:rPr>
        <w:t> </w:t>
      </w:r>
      <w:r w:rsidRPr="00304861">
        <w:rPr>
          <w:rFonts w:ascii="Arial" w:hAnsi="Arial" w:cs="Arial"/>
          <w:color w:val="1D1D1B"/>
        </w:rPr>
        <w:t>—</w:t>
      </w:r>
      <w:r w:rsidRPr="00304861">
        <w:rPr>
          <w:rStyle w:val="a4"/>
          <w:rFonts w:ascii="Arial" w:hAnsi="Arial" w:cs="Arial"/>
          <w:color w:val="1D1D1B"/>
        </w:rPr>
        <w:t> </w:t>
      </w:r>
      <w:r w:rsidRPr="00304861">
        <w:rPr>
          <w:rFonts w:ascii="Arial" w:hAnsi="Arial" w:cs="Arial"/>
          <w:color w:val="1D1D1B"/>
        </w:rPr>
        <w:t>обрабатывают весь текст программы, преобразовывая его в машинный код и строя исполняемый файл, готовый к запуску; после этого ни текст программы, ни компилятор не нужны.</w:t>
      </w:r>
    </w:p>
    <w:p w:rsidR="00304861" w:rsidRPr="00304861" w:rsidRDefault="00304861" w:rsidP="00304861">
      <w:pPr>
        <w:pStyle w:val="a3"/>
        <w:shd w:val="clear" w:color="auto" w:fill="FFFFFF"/>
        <w:spacing w:after="300" w:afterAutospacing="0"/>
        <w:ind w:left="360"/>
        <w:rPr>
          <w:rFonts w:ascii="Arial" w:hAnsi="Arial" w:cs="Arial"/>
          <w:color w:val="1D1D1B"/>
        </w:rPr>
      </w:pPr>
      <w:r w:rsidRPr="00304861">
        <w:rPr>
          <w:rFonts w:ascii="Arial" w:hAnsi="Arial" w:cs="Arial"/>
          <w:b/>
          <w:bCs/>
          <w:color w:val="1D1D1B"/>
        </w:rPr>
        <w:t>Библиотеки стандартных подпрограмм </w:t>
      </w:r>
      <w:r w:rsidRPr="00304861">
        <w:rPr>
          <w:rFonts w:ascii="Arial" w:hAnsi="Arial" w:cs="Arial"/>
          <w:color w:val="1D1D1B"/>
        </w:rPr>
        <w:t>—</w:t>
      </w:r>
      <w:r w:rsidRPr="00304861">
        <w:rPr>
          <w:rFonts w:ascii="Arial" w:hAnsi="Arial" w:cs="Arial"/>
          <w:b/>
          <w:bCs/>
          <w:color w:val="1D1D1B"/>
        </w:rPr>
        <w:t> </w:t>
      </w:r>
      <w:r w:rsidRPr="00304861">
        <w:rPr>
          <w:rFonts w:ascii="Arial" w:hAnsi="Arial" w:cs="Arial"/>
          <w:color w:val="1D1D1B"/>
        </w:rPr>
        <w:t>позволяют вызывать стандартные процедуры из вновь разрабатываемой программы. </w:t>
      </w:r>
      <w:r w:rsidRPr="00304861">
        <w:rPr>
          <w:rFonts w:ascii="Arial" w:hAnsi="Arial" w:cs="Arial"/>
          <w:b/>
          <w:bCs/>
          <w:color w:val="1D1D1B"/>
        </w:rPr>
        <w:t>Компоновщик</w:t>
      </w:r>
      <w:r w:rsidRPr="00304861">
        <w:rPr>
          <w:rFonts w:ascii="Arial" w:hAnsi="Arial" w:cs="Arial"/>
          <w:color w:val="1D1D1B"/>
        </w:rPr>
        <w:t> — собирает разные части (модули) создаваемой программы и используемые в ней стандартные подпрограммы в единый исполняемый файл.</w:t>
      </w:r>
    </w:p>
    <w:p w:rsidR="00304861" w:rsidRPr="00304861" w:rsidRDefault="00304861" w:rsidP="00304861">
      <w:pPr>
        <w:pStyle w:val="a3"/>
        <w:shd w:val="clear" w:color="auto" w:fill="FFFFFF"/>
        <w:spacing w:after="300" w:afterAutospacing="0"/>
        <w:ind w:left="360"/>
        <w:rPr>
          <w:rFonts w:ascii="Arial" w:hAnsi="Arial" w:cs="Arial"/>
          <w:color w:val="1D1D1B"/>
        </w:rPr>
      </w:pPr>
      <w:r w:rsidRPr="00304861">
        <w:rPr>
          <w:rFonts w:ascii="Arial" w:hAnsi="Arial" w:cs="Arial"/>
          <w:b/>
          <w:bCs/>
          <w:color w:val="1D1D1B"/>
        </w:rPr>
        <w:t>Отладчик</w:t>
      </w:r>
      <w:r w:rsidRPr="00304861">
        <w:rPr>
          <w:rFonts w:ascii="Arial" w:hAnsi="Arial" w:cs="Arial"/>
          <w:color w:val="1D1D1B"/>
        </w:rPr>
        <w:t> — позволяет управлять процессом исполнения программы, определять место и вид ошибок в программе, наблюдать за изменением значений переменных и выражений.</w:t>
      </w:r>
    </w:p>
    <w:p w:rsidR="00304861" w:rsidRPr="00304861" w:rsidRDefault="00304861" w:rsidP="00304861">
      <w:pPr>
        <w:pStyle w:val="a3"/>
        <w:shd w:val="clear" w:color="auto" w:fill="FFFFFF"/>
        <w:spacing w:after="300" w:afterAutospacing="0"/>
        <w:ind w:left="360"/>
        <w:rPr>
          <w:rFonts w:ascii="Arial" w:hAnsi="Arial" w:cs="Arial"/>
          <w:color w:val="1D1D1B"/>
        </w:rPr>
      </w:pPr>
      <w:r w:rsidRPr="00304861">
        <w:rPr>
          <w:rFonts w:ascii="Arial" w:hAnsi="Arial" w:cs="Arial"/>
          <w:color w:val="1D1D1B"/>
        </w:rPr>
        <w:lastRenderedPageBreak/>
        <w:t>Программы, с помощью которых пользователь может работать с разными видами информации, не прибегая к программированию, принято называть </w:t>
      </w:r>
      <w:r w:rsidRPr="00304861">
        <w:rPr>
          <w:rFonts w:ascii="Arial" w:hAnsi="Arial" w:cs="Arial"/>
          <w:b/>
          <w:bCs/>
          <w:color w:val="1D1D1B"/>
        </w:rPr>
        <w:t>прикладными программами</w:t>
      </w:r>
      <w:r w:rsidRPr="00304861">
        <w:rPr>
          <w:rFonts w:ascii="Arial" w:hAnsi="Arial" w:cs="Arial"/>
          <w:color w:val="1D1D1B"/>
        </w:rPr>
        <w:t> или </w:t>
      </w:r>
      <w:r w:rsidRPr="00304861">
        <w:rPr>
          <w:rFonts w:ascii="Arial" w:hAnsi="Arial" w:cs="Arial"/>
          <w:b/>
          <w:bCs/>
          <w:color w:val="1D1D1B"/>
        </w:rPr>
        <w:t>приложениями</w:t>
      </w:r>
      <w:r w:rsidRPr="00304861">
        <w:rPr>
          <w:rFonts w:ascii="Arial" w:hAnsi="Arial" w:cs="Arial"/>
          <w:color w:val="1D1D1B"/>
        </w:rPr>
        <w:t xml:space="preserve">. Можно выделить приложения общего и специального назначения. Приложения общего назначения требуются практически каждому пользователю для работы с разными видами информации. К ним относятся: текстовые редакторы и процессоры; графические редакторы и пакеты компьютерной графики; табличные процессоры; редакторы презентаций, аудио и </w:t>
      </w:r>
      <w:proofErr w:type="spellStart"/>
      <w:r w:rsidRPr="00304861">
        <w:rPr>
          <w:rFonts w:ascii="Arial" w:hAnsi="Arial" w:cs="Arial"/>
          <w:color w:val="1D1D1B"/>
        </w:rPr>
        <w:t>видеоредакторы</w:t>
      </w:r>
      <w:proofErr w:type="spellEnd"/>
      <w:r w:rsidRPr="00304861">
        <w:rPr>
          <w:rFonts w:ascii="Arial" w:hAnsi="Arial" w:cs="Arial"/>
          <w:color w:val="1D1D1B"/>
        </w:rPr>
        <w:t>; системы управления базами данных; браузеры; почтовые программы и др. Как правило, пользователь, приобретая компьютер, устанавливает на нём так называемый </w:t>
      </w:r>
      <w:r w:rsidRPr="00304861">
        <w:rPr>
          <w:rFonts w:ascii="Arial" w:hAnsi="Arial" w:cs="Arial"/>
          <w:b/>
          <w:bCs/>
          <w:color w:val="1D1D1B"/>
        </w:rPr>
        <w:t>офисный пакет </w:t>
      </w:r>
      <w:r w:rsidRPr="00304861">
        <w:rPr>
          <w:rFonts w:ascii="Arial" w:hAnsi="Arial" w:cs="Arial"/>
          <w:color w:val="1D1D1B"/>
        </w:rPr>
        <w:t xml:space="preserve">программ, включающий основные приложения общего назначения. Наибольшее распространение получили такие офисные пакеты, как </w:t>
      </w:r>
      <w:proofErr w:type="spellStart"/>
      <w:r w:rsidRPr="00304861">
        <w:rPr>
          <w:rFonts w:ascii="Arial" w:hAnsi="Arial" w:cs="Arial"/>
          <w:color w:val="1D1D1B"/>
        </w:rPr>
        <w:t>Microsoft</w:t>
      </w:r>
      <w:proofErr w:type="spellEnd"/>
      <w:r w:rsidRPr="00304861">
        <w:rPr>
          <w:rFonts w:ascii="Arial" w:hAnsi="Arial" w:cs="Arial"/>
          <w:color w:val="1D1D1B"/>
        </w:rPr>
        <w:t xml:space="preserve"> </w:t>
      </w:r>
      <w:proofErr w:type="spellStart"/>
      <w:r w:rsidRPr="00304861">
        <w:rPr>
          <w:rFonts w:ascii="Arial" w:hAnsi="Arial" w:cs="Arial"/>
          <w:color w:val="1D1D1B"/>
        </w:rPr>
        <w:t>Office</w:t>
      </w:r>
      <w:proofErr w:type="spellEnd"/>
      <w:r w:rsidRPr="00304861">
        <w:rPr>
          <w:rFonts w:ascii="Arial" w:hAnsi="Arial" w:cs="Arial"/>
          <w:color w:val="1D1D1B"/>
        </w:rPr>
        <w:t xml:space="preserve"> и </w:t>
      </w:r>
      <w:proofErr w:type="spellStart"/>
      <w:r w:rsidRPr="00304861">
        <w:rPr>
          <w:rFonts w:ascii="Arial" w:hAnsi="Arial" w:cs="Arial"/>
          <w:color w:val="1D1D1B"/>
        </w:rPr>
        <w:t>Open</w:t>
      </w:r>
      <w:proofErr w:type="spellEnd"/>
      <w:r w:rsidRPr="00304861">
        <w:rPr>
          <w:rFonts w:ascii="Arial" w:hAnsi="Arial" w:cs="Arial"/>
          <w:color w:val="1D1D1B"/>
        </w:rPr>
        <w:t xml:space="preserve"> </w:t>
      </w:r>
      <w:proofErr w:type="spellStart"/>
      <w:r w:rsidRPr="00304861">
        <w:rPr>
          <w:rFonts w:ascii="Arial" w:hAnsi="Arial" w:cs="Arial"/>
          <w:color w:val="1D1D1B"/>
        </w:rPr>
        <w:t>Office</w:t>
      </w:r>
      <w:proofErr w:type="spellEnd"/>
      <w:r w:rsidRPr="00304861">
        <w:rPr>
          <w:rFonts w:ascii="Arial" w:hAnsi="Arial" w:cs="Arial"/>
          <w:color w:val="1D1D1B"/>
        </w:rPr>
        <w:t>. С любого компьютера, имеющего выход в Интернет, может быть доступен онлайн-офис, независимо от того, какую операционную систему этот компьютер использует. </w:t>
      </w:r>
      <w:r w:rsidRPr="00304861">
        <w:rPr>
          <w:rFonts w:ascii="Arial" w:hAnsi="Arial" w:cs="Arial"/>
          <w:b/>
          <w:bCs/>
          <w:color w:val="1D1D1B"/>
        </w:rPr>
        <w:t>Онлайн-офис</w:t>
      </w:r>
      <w:r w:rsidRPr="00304861">
        <w:rPr>
          <w:rFonts w:ascii="Arial" w:hAnsi="Arial" w:cs="Arial"/>
          <w:color w:val="1D1D1B"/>
        </w:rPr>
        <w:t xml:space="preserve"> — это набор веб-сервисов, включающий в себя все основные компоненты традиционных офисных пакетов: текстовый редактор, электронные таблицы, редактор презентаций и др. Самый известный онлайн-офис — </w:t>
      </w:r>
      <w:proofErr w:type="spellStart"/>
      <w:r w:rsidRPr="00304861">
        <w:rPr>
          <w:rFonts w:ascii="Arial" w:hAnsi="Arial" w:cs="Arial"/>
          <w:color w:val="1D1D1B"/>
        </w:rPr>
        <w:t>Google</w:t>
      </w:r>
      <w:proofErr w:type="spellEnd"/>
      <w:r w:rsidRPr="00304861">
        <w:rPr>
          <w:rFonts w:ascii="Arial" w:hAnsi="Arial" w:cs="Arial"/>
          <w:color w:val="1D1D1B"/>
        </w:rPr>
        <w:t xml:space="preserve"> </w:t>
      </w:r>
      <w:proofErr w:type="spellStart"/>
      <w:r w:rsidRPr="00304861">
        <w:rPr>
          <w:rFonts w:ascii="Arial" w:hAnsi="Arial" w:cs="Arial"/>
          <w:color w:val="1D1D1B"/>
        </w:rPr>
        <w:t>Docs</w:t>
      </w:r>
      <w:proofErr w:type="spellEnd"/>
      <w:r w:rsidRPr="00304861">
        <w:rPr>
          <w:rFonts w:ascii="Arial" w:hAnsi="Arial" w:cs="Arial"/>
          <w:color w:val="1D1D1B"/>
        </w:rPr>
        <w:t>.</w:t>
      </w:r>
    </w:p>
    <w:p w:rsidR="00304861" w:rsidRPr="00304861" w:rsidRDefault="00304861" w:rsidP="00304861">
      <w:pPr>
        <w:pStyle w:val="a3"/>
        <w:shd w:val="clear" w:color="auto" w:fill="FFFFFF"/>
        <w:spacing w:after="300" w:afterAutospacing="0"/>
        <w:ind w:left="360"/>
        <w:rPr>
          <w:rFonts w:ascii="Arial" w:hAnsi="Arial" w:cs="Arial"/>
          <w:color w:val="1D1D1B"/>
        </w:rPr>
      </w:pPr>
      <w:r w:rsidRPr="00304861">
        <w:rPr>
          <w:rFonts w:ascii="Arial" w:hAnsi="Arial" w:cs="Arial"/>
          <w:b/>
          <w:bCs/>
          <w:color w:val="1D1D1B"/>
        </w:rPr>
        <w:t>Приложения специального назначения </w:t>
      </w:r>
      <w:r w:rsidRPr="00304861">
        <w:rPr>
          <w:rFonts w:ascii="Arial" w:hAnsi="Arial" w:cs="Arial"/>
          <w:color w:val="1D1D1B"/>
        </w:rPr>
        <w:t>предназначены для профессионального применения квалифицированными пользователями в различных сферах деятельности. Это:</w:t>
      </w:r>
    </w:p>
    <w:p w:rsidR="00304861" w:rsidRPr="00304861" w:rsidRDefault="00304861" w:rsidP="00304861">
      <w:pPr>
        <w:pStyle w:val="a3"/>
        <w:shd w:val="clear" w:color="auto" w:fill="FFFFFF"/>
        <w:spacing w:after="300" w:afterAutospacing="0"/>
        <w:ind w:left="360"/>
        <w:rPr>
          <w:rFonts w:ascii="Arial" w:hAnsi="Arial" w:cs="Arial"/>
          <w:color w:val="1D1D1B"/>
        </w:rPr>
      </w:pPr>
      <w:r w:rsidRPr="00304861">
        <w:rPr>
          <w:rFonts w:ascii="Arial" w:hAnsi="Arial" w:cs="Arial"/>
          <w:color w:val="1D1D1B"/>
        </w:rPr>
        <w:t>— настольные издательские системы,</w:t>
      </w:r>
    </w:p>
    <w:p w:rsidR="00304861" w:rsidRPr="00304861" w:rsidRDefault="00304861" w:rsidP="00304861">
      <w:pPr>
        <w:pStyle w:val="a3"/>
        <w:shd w:val="clear" w:color="auto" w:fill="FFFFFF"/>
        <w:spacing w:after="300" w:afterAutospacing="0"/>
        <w:ind w:left="360"/>
        <w:rPr>
          <w:rFonts w:ascii="Arial" w:hAnsi="Arial" w:cs="Arial"/>
          <w:color w:val="1D1D1B"/>
        </w:rPr>
      </w:pPr>
      <w:r w:rsidRPr="00304861">
        <w:rPr>
          <w:rFonts w:ascii="Arial" w:hAnsi="Arial" w:cs="Arial"/>
          <w:color w:val="1D1D1B"/>
        </w:rPr>
        <w:t>— бухгалтерские программы,</w:t>
      </w:r>
    </w:p>
    <w:p w:rsidR="00304861" w:rsidRPr="00304861" w:rsidRDefault="00304861" w:rsidP="00304861">
      <w:pPr>
        <w:pStyle w:val="a3"/>
        <w:shd w:val="clear" w:color="auto" w:fill="FFFFFF"/>
        <w:spacing w:after="300" w:afterAutospacing="0"/>
        <w:ind w:left="360"/>
        <w:rPr>
          <w:rFonts w:ascii="Arial" w:hAnsi="Arial" w:cs="Arial"/>
          <w:color w:val="1D1D1B"/>
        </w:rPr>
      </w:pPr>
      <w:r w:rsidRPr="00304861">
        <w:rPr>
          <w:rFonts w:ascii="Arial" w:hAnsi="Arial" w:cs="Arial"/>
          <w:color w:val="1D1D1B"/>
        </w:rPr>
        <w:t>— системы автоматизированного проектирования (САПР),</w:t>
      </w:r>
    </w:p>
    <w:p w:rsidR="00304861" w:rsidRPr="00304861" w:rsidRDefault="00304861" w:rsidP="00304861">
      <w:pPr>
        <w:pStyle w:val="a3"/>
        <w:shd w:val="clear" w:color="auto" w:fill="FFFFFF"/>
        <w:spacing w:after="300" w:afterAutospacing="0"/>
        <w:ind w:left="360"/>
        <w:rPr>
          <w:rFonts w:ascii="Arial" w:hAnsi="Arial" w:cs="Arial"/>
          <w:color w:val="1D1D1B"/>
        </w:rPr>
      </w:pPr>
      <w:r w:rsidRPr="00304861">
        <w:rPr>
          <w:rFonts w:ascii="Arial" w:hAnsi="Arial" w:cs="Arial"/>
          <w:color w:val="1D1D1B"/>
        </w:rPr>
        <w:t>— программы компьютерного моделирования,</w:t>
      </w:r>
    </w:p>
    <w:p w:rsidR="00304861" w:rsidRPr="00304861" w:rsidRDefault="00304861" w:rsidP="00304861">
      <w:pPr>
        <w:pStyle w:val="a3"/>
        <w:shd w:val="clear" w:color="auto" w:fill="FFFFFF"/>
        <w:spacing w:after="300" w:afterAutospacing="0"/>
        <w:ind w:left="360"/>
        <w:rPr>
          <w:rFonts w:ascii="Arial" w:hAnsi="Arial" w:cs="Arial"/>
          <w:color w:val="1D1D1B"/>
        </w:rPr>
      </w:pPr>
      <w:r w:rsidRPr="00304861">
        <w:rPr>
          <w:rFonts w:ascii="Arial" w:hAnsi="Arial" w:cs="Arial"/>
          <w:color w:val="1D1D1B"/>
        </w:rPr>
        <w:t>— математические пакеты,</w:t>
      </w:r>
    </w:p>
    <w:p w:rsidR="00304861" w:rsidRPr="00304861" w:rsidRDefault="00304861" w:rsidP="00304861">
      <w:pPr>
        <w:pStyle w:val="a3"/>
        <w:shd w:val="clear" w:color="auto" w:fill="FFFFFF"/>
        <w:spacing w:after="300" w:afterAutospacing="0"/>
        <w:ind w:left="360"/>
        <w:rPr>
          <w:rFonts w:ascii="Arial" w:hAnsi="Arial" w:cs="Arial"/>
          <w:color w:val="1D1D1B"/>
        </w:rPr>
      </w:pPr>
      <w:r w:rsidRPr="00304861">
        <w:rPr>
          <w:rFonts w:ascii="Arial" w:hAnsi="Arial" w:cs="Arial"/>
          <w:color w:val="1D1D1B"/>
        </w:rPr>
        <w:t>— геоинформационные системы (ГИС), системы автоматического перевода и другие программы.</w:t>
      </w:r>
    </w:p>
    <w:p w:rsidR="004E62AF" w:rsidRDefault="004E62AF" w:rsidP="00304861">
      <w:pPr>
        <w:ind w:left="567" w:firstLine="0"/>
      </w:pPr>
    </w:p>
    <w:sectPr w:rsidR="004E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954F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1466E37"/>
    <w:multiLevelType w:val="multilevel"/>
    <w:tmpl w:val="8298641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7DB2733E"/>
    <w:multiLevelType w:val="multilevel"/>
    <w:tmpl w:val="CE1E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61"/>
    <w:rsid w:val="00304861"/>
    <w:rsid w:val="004E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B3A3"/>
  <w15:chartTrackingRefBased/>
  <w15:docId w15:val="{E916FD32-5180-44B5-8FB6-FA0E0FB3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861"/>
    <w:pPr>
      <w:spacing w:after="0" w:line="276" w:lineRule="auto"/>
      <w:ind w:firstLine="567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3048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486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0486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3048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2022-11-14T08:01:00Z</dcterms:created>
  <dcterms:modified xsi:type="dcterms:W3CDTF">2022-11-14T08:08:00Z</dcterms:modified>
</cp:coreProperties>
</file>